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8891" w14:textId="0C095BCA" w:rsidR="00C74FF2" w:rsidRPr="007E118A" w:rsidRDefault="00C74FF2" w:rsidP="008C24FE">
      <w:pPr>
        <w:jc w:val="center"/>
        <w:rPr>
          <w:b/>
          <w:bCs/>
          <w:sz w:val="40"/>
          <w:szCs w:val="40"/>
        </w:rPr>
      </w:pPr>
      <w:r w:rsidRPr="007E118A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0" wp14:anchorId="6D9678D7" wp14:editId="40A6CB70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18A">
        <w:rPr>
          <w:b/>
          <w:bCs/>
          <w:sz w:val="40"/>
          <w:szCs w:val="40"/>
        </w:rPr>
        <w:t xml:space="preserve">Dne 12.9.2025 </w:t>
      </w:r>
      <w:r w:rsidR="008C24FE">
        <w:rPr>
          <w:b/>
          <w:bCs/>
          <w:sz w:val="40"/>
          <w:szCs w:val="40"/>
        </w:rPr>
        <w:t xml:space="preserve">od 18,00 hod </w:t>
      </w:r>
      <w:r w:rsidRPr="007E118A">
        <w:rPr>
          <w:b/>
          <w:bCs/>
          <w:sz w:val="40"/>
          <w:szCs w:val="40"/>
        </w:rPr>
        <w:t>se bude konat</w:t>
      </w:r>
      <w:r w:rsidR="008C24FE">
        <w:rPr>
          <w:b/>
          <w:bCs/>
          <w:sz w:val="40"/>
          <w:szCs w:val="40"/>
        </w:rPr>
        <w:t xml:space="preserve"> </w:t>
      </w:r>
      <w:r w:rsidRPr="007E118A">
        <w:rPr>
          <w:b/>
          <w:bCs/>
          <w:sz w:val="40"/>
          <w:szCs w:val="40"/>
        </w:rPr>
        <w:t>zasedání zastupitelstva obce Mezilesí</w:t>
      </w:r>
    </w:p>
    <w:p w14:paraId="537CA5F8" w14:textId="0408BE7F" w:rsidR="00C74FF2" w:rsidRPr="007E118A" w:rsidRDefault="00C74FF2" w:rsidP="008C24FE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 w:rsidRPr="007E118A">
        <w:rPr>
          <w:b/>
          <w:bCs/>
          <w:sz w:val="40"/>
          <w:szCs w:val="40"/>
        </w:rPr>
        <w:t xml:space="preserve">v budově </w:t>
      </w:r>
      <w:r w:rsidR="008C24FE">
        <w:rPr>
          <w:b/>
          <w:bCs/>
          <w:sz w:val="40"/>
          <w:szCs w:val="40"/>
        </w:rPr>
        <w:t>OÚ</w:t>
      </w:r>
    </w:p>
    <w:p w14:paraId="32EDF433" w14:textId="77777777" w:rsidR="00C74FF2" w:rsidRPr="007E118A" w:rsidRDefault="00C74FF2" w:rsidP="008C24FE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14:paraId="24CF83D3" w14:textId="640AED5B" w:rsidR="00C74FF2" w:rsidRPr="007E118A" w:rsidRDefault="00C74FF2" w:rsidP="008C24FE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</w:p>
    <w:p w14:paraId="4800F03F" w14:textId="77777777" w:rsidR="00C74FF2" w:rsidRPr="007E118A" w:rsidRDefault="00C74FF2" w:rsidP="00C74FF2">
      <w:pPr>
        <w:pBdr>
          <w:bottom w:val="single" w:sz="12" w:space="1" w:color="auto"/>
        </w:pBdr>
        <w:rPr>
          <w:b/>
          <w:bCs/>
          <w:sz w:val="40"/>
          <w:szCs w:val="40"/>
        </w:rPr>
      </w:pPr>
    </w:p>
    <w:p w14:paraId="670D7C5F" w14:textId="77777777" w:rsidR="00C74FF2" w:rsidRDefault="00C74FF2" w:rsidP="00C74FF2">
      <w:pPr>
        <w:pBdr>
          <w:bottom w:val="single" w:sz="12" w:space="1" w:color="auto"/>
        </w:pBdr>
        <w:rPr>
          <w:b/>
          <w:bCs/>
          <w:sz w:val="40"/>
          <w:szCs w:val="40"/>
        </w:rPr>
      </w:pPr>
    </w:p>
    <w:p w14:paraId="585DC9B1" w14:textId="77777777" w:rsidR="007E118A" w:rsidRDefault="007E118A" w:rsidP="00C74FF2">
      <w:pPr>
        <w:pBdr>
          <w:bottom w:val="single" w:sz="12" w:space="1" w:color="auto"/>
        </w:pBdr>
        <w:rPr>
          <w:b/>
          <w:bCs/>
          <w:sz w:val="40"/>
          <w:szCs w:val="40"/>
        </w:rPr>
      </w:pPr>
    </w:p>
    <w:p w14:paraId="68DE2E45" w14:textId="77777777" w:rsidR="007E118A" w:rsidRDefault="007E118A" w:rsidP="00C74FF2">
      <w:pPr>
        <w:pBdr>
          <w:bottom w:val="single" w:sz="12" w:space="1" w:color="auto"/>
        </w:pBdr>
        <w:rPr>
          <w:b/>
          <w:bCs/>
          <w:sz w:val="40"/>
          <w:szCs w:val="40"/>
        </w:rPr>
      </w:pPr>
    </w:p>
    <w:p w14:paraId="18E40D40" w14:textId="77777777" w:rsidR="007E118A" w:rsidRPr="007E118A" w:rsidRDefault="007E118A" w:rsidP="00C74FF2">
      <w:pPr>
        <w:pBdr>
          <w:bottom w:val="single" w:sz="12" w:space="1" w:color="auto"/>
        </w:pBdr>
        <w:rPr>
          <w:b/>
          <w:bCs/>
          <w:sz w:val="40"/>
          <w:szCs w:val="40"/>
        </w:rPr>
      </w:pPr>
    </w:p>
    <w:p w14:paraId="5C76934F" w14:textId="28A1D8E7" w:rsidR="007E118A" w:rsidRPr="007E118A" w:rsidRDefault="007E118A" w:rsidP="007E118A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 w:rsidRPr="007E118A">
        <w:rPr>
          <w:b/>
          <w:bCs/>
          <w:sz w:val="40"/>
          <w:szCs w:val="40"/>
        </w:rPr>
        <w:t>Obec Mezilesí</w:t>
      </w:r>
      <w:r>
        <w:rPr>
          <w:b/>
          <w:bCs/>
          <w:sz w:val="40"/>
          <w:szCs w:val="40"/>
        </w:rPr>
        <w:t>,</w:t>
      </w:r>
      <w:r w:rsidRPr="007E118A">
        <w:rPr>
          <w:b/>
          <w:bCs/>
          <w:sz w:val="40"/>
          <w:szCs w:val="40"/>
        </w:rPr>
        <w:t xml:space="preserve"> </w:t>
      </w:r>
      <w:r w:rsidRPr="007E118A">
        <w:rPr>
          <w:b/>
          <w:bCs/>
          <w:sz w:val="40"/>
          <w:szCs w:val="40"/>
        </w:rPr>
        <w:t>Mezilesí 14</w:t>
      </w:r>
      <w:r>
        <w:rPr>
          <w:b/>
          <w:bCs/>
          <w:sz w:val="40"/>
          <w:szCs w:val="40"/>
        </w:rPr>
        <w:t xml:space="preserve">, </w:t>
      </w:r>
      <w:r w:rsidRPr="007E118A">
        <w:rPr>
          <w:b/>
          <w:bCs/>
          <w:sz w:val="40"/>
          <w:szCs w:val="40"/>
        </w:rPr>
        <w:t>395 01 Pacov</w:t>
      </w:r>
    </w:p>
    <w:p w14:paraId="0B694067" w14:textId="77777777" w:rsidR="00C74FF2" w:rsidRPr="007E118A" w:rsidRDefault="00C74FF2" w:rsidP="00C74FF2">
      <w:pPr>
        <w:pBdr>
          <w:bottom w:val="single" w:sz="12" w:space="1" w:color="auto"/>
        </w:pBdr>
        <w:rPr>
          <w:b/>
          <w:bCs/>
          <w:sz w:val="40"/>
          <w:szCs w:val="40"/>
        </w:rPr>
      </w:pPr>
    </w:p>
    <w:p w14:paraId="5FD85482" w14:textId="77777777" w:rsidR="00C74FF2" w:rsidRPr="007E118A" w:rsidRDefault="00C74FF2" w:rsidP="00C74FF2">
      <w:pPr>
        <w:jc w:val="center"/>
        <w:rPr>
          <w:sz w:val="40"/>
          <w:szCs w:val="40"/>
        </w:rPr>
      </w:pPr>
    </w:p>
    <w:p w14:paraId="76CFC7F3" w14:textId="77777777" w:rsidR="00C74FF2" w:rsidRPr="007E118A" w:rsidRDefault="00C74FF2" w:rsidP="00C74FF2">
      <w:pPr>
        <w:rPr>
          <w:b/>
          <w:bCs/>
          <w:sz w:val="40"/>
          <w:szCs w:val="40"/>
        </w:rPr>
      </w:pPr>
      <w:r w:rsidRPr="007E118A">
        <w:rPr>
          <w:b/>
          <w:bCs/>
          <w:sz w:val="40"/>
          <w:szCs w:val="40"/>
        </w:rPr>
        <w:t>Návrh programu</w:t>
      </w:r>
    </w:p>
    <w:p w14:paraId="7ACB96C5" w14:textId="7ADF6C5E" w:rsidR="00C74FF2" w:rsidRPr="007E118A" w:rsidRDefault="00C74FF2" w:rsidP="00C74FF2">
      <w:pPr>
        <w:ind w:left="720"/>
        <w:rPr>
          <w:sz w:val="40"/>
          <w:szCs w:val="40"/>
        </w:rPr>
      </w:pPr>
    </w:p>
    <w:p w14:paraId="6A91106C" w14:textId="6C3F56B9" w:rsidR="00C74FF2" w:rsidRPr="007E118A" w:rsidRDefault="00C74FF2" w:rsidP="00C74FF2">
      <w:pPr>
        <w:ind w:left="360"/>
        <w:rPr>
          <w:sz w:val="32"/>
          <w:szCs w:val="32"/>
        </w:rPr>
      </w:pPr>
      <w:r w:rsidRPr="007E118A">
        <w:rPr>
          <w:sz w:val="32"/>
          <w:szCs w:val="32"/>
        </w:rPr>
        <w:t>1.Zahájení</w:t>
      </w:r>
    </w:p>
    <w:p w14:paraId="72C4E53A" w14:textId="62B4E302" w:rsidR="00C74FF2" w:rsidRPr="007E118A" w:rsidRDefault="00C74FF2" w:rsidP="00C74FF2">
      <w:pPr>
        <w:rPr>
          <w:sz w:val="32"/>
          <w:szCs w:val="32"/>
        </w:rPr>
      </w:pPr>
      <w:r w:rsidRPr="007E118A">
        <w:rPr>
          <w:sz w:val="32"/>
          <w:szCs w:val="32"/>
        </w:rPr>
        <w:t xml:space="preserve">    2. Schválení programu</w:t>
      </w:r>
    </w:p>
    <w:p w14:paraId="50BA29AE" w14:textId="4DEAD5AA" w:rsidR="00C74FF2" w:rsidRPr="007E118A" w:rsidRDefault="00C74FF2" w:rsidP="00C74FF2">
      <w:pPr>
        <w:rPr>
          <w:sz w:val="32"/>
          <w:szCs w:val="32"/>
        </w:rPr>
      </w:pPr>
      <w:r w:rsidRPr="007E118A">
        <w:rPr>
          <w:sz w:val="32"/>
          <w:szCs w:val="32"/>
        </w:rPr>
        <w:t xml:space="preserve">    3. Rozpočtové změny č.2</w:t>
      </w:r>
    </w:p>
    <w:p w14:paraId="1AEB8E30" w14:textId="29EDEEED" w:rsidR="00C74FF2" w:rsidRPr="007E118A" w:rsidRDefault="00C74FF2" w:rsidP="00C74FF2">
      <w:pPr>
        <w:rPr>
          <w:sz w:val="32"/>
          <w:szCs w:val="32"/>
        </w:rPr>
      </w:pPr>
      <w:r w:rsidRPr="007E118A">
        <w:rPr>
          <w:sz w:val="32"/>
          <w:szCs w:val="32"/>
        </w:rPr>
        <w:t xml:space="preserve">    4. V</w:t>
      </w:r>
      <w:r w:rsidR="007E118A" w:rsidRPr="007E118A">
        <w:rPr>
          <w:sz w:val="32"/>
          <w:szCs w:val="32"/>
        </w:rPr>
        <w:t>yhodnocení nabídek v</w:t>
      </w:r>
      <w:r w:rsidRPr="007E118A">
        <w:rPr>
          <w:sz w:val="32"/>
          <w:szCs w:val="32"/>
        </w:rPr>
        <w:t>ýběrové řízení na opravu</w:t>
      </w:r>
      <w:r w:rsidR="007E118A">
        <w:rPr>
          <w:sz w:val="32"/>
          <w:szCs w:val="32"/>
        </w:rPr>
        <w:t xml:space="preserve"> </w:t>
      </w:r>
      <w:r w:rsidR="007E118A" w:rsidRPr="007E118A">
        <w:rPr>
          <w:sz w:val="32"/>
          <w:szCs w:val="32"/>
        </w:rPr>
        <w:t>MK v</w:t>
      </w:r>
      <w:r w:rsidR="007E118A">
        <w:rPr>
          <w:sz w:val="32"/>
          <w:szCs w:val="32"/>
        </w:rPr>
        <w:t> </w:t>
      </w:r>
      <w:r w:rsidR="007E118A" w:rsidRPr="007E118A">
        <w:rPr>
          <w:sz w:val="32"/>
          <w:szCs w:val="32"/>
        </w:rPr>
        <w:t>Zel</w:t>
      </w:r>
      <w:r w:rsidR="007E118A">
        <w:rPr>
          <w:sz w:val="32"/>
          <w:szCs w:val="32"/>
        </w:rPr>
        <w:t xml:space="preserve">.  </w:t>
      </w:r>
      <w:r w:rsidR="007E118A" w:rsidRPr="007E118A">
        <w:rPr>
          <w:sz w:val="32"/>
          <w:szCs w:val="32"/>
        </w:rPr>
        <w:t>Vsi</w:t>
      </w:r>
    </w:p>
    <w:p w14:paraId="59BA955D" w14:textId="56FA8485" w:rsidR="00C74FF2" w:rsidRDefault="007E118A" w:rsidP="007E118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7E118A">
        <w:rPr>
          <w:sz w:val="32"/>
          <w:szCs w:val="32"/>
        </w:rPr>
        <w:t>5. Žádost o využívání prostor hasičské klubovny</w:t>
      </w:r>
    </w:p>
    <w:p w14:paraId="139A647C" w14:textId="529522E5" w:rsidR="007E118A" w:rsidRDefault="008C24FE" w:rsidP="008C24FE">
      <w:pPr>
        <w:rPr>
          <w:sz w:val="32"/>
          <w:szCs w:val="32"/>
        </w:rPr>
      </w:pPr>
      <w:r>
        <w:rPr>
          <w:sz w:val="32"/>
          <w:szCs w:val="32"/>
        </w:rPr>
        <w:t xml:space="preserve">    6. Různé</w:t>
      </w:r>
    </w:p>
    <w:p w14:paraId="4C42A461" w14:textId="37E43B23" w:rsidR="008C24FE" w:rsidRPr="007E118A" w:rsidRDefault="008C24FE" w:rsidP="008C24FE">
      <w:pPr>
        <w:rPr>
          <w:sz w:val="32"/>
          <w:szCs w:val="32"/>
        </w:rPr>
      </w:pPr>
      <w:r>
        <w:rPr>
          <w:sz w:val="32"/>
          <w:szCs w:val="32"/>
        </w:rPr>
        <w:t xml:space="preserve">    7. Diskuze</w:t>
      </w:r>
    </w:p>
    <w:p w14:paraId="600C83E6" w14:textId="77777777" w:rsidR="007E118A" w:rsidRDefault="007E118A" w:rsidP="00C74FF2">
      <w:pPr>
        <w:ind w:left="360"/>
        <w:rPr>
          <w:sz w:val="32"/>
          <w:szCs w:val="32"/>
        </w:rPr>
      </w:pPr>
    </w:p>
    <w:p w14:paraId="697C8714" w14:textId="77777777" w:rsidR="007E118A" w:rsidRDefault="007E118A" w:rsidP="00C74FF2">
      <w:pPr>
        <w:ind w:left="360"/>
        <w:rPr>
          <w:sz w:val="32"/>
          <w:szCs w:val="32"/>
        </w:rPr>
      </w:pPr>
    </w:p>
    <w:p w14:paraId="49ACC11D" w14:textId="77777777" w:rsidR="007E118A" w:rsidRDefault="007E118A" w:rsidP="00C74FF2">
      <w:pPr>
        <w:ind w:left="360"/>
        <w:rPr>
          <w:sz w:val="32"/>
          <w:szCs w:val="32"/>
        </w:rPr>
      </w:pPr>
    </w:p>
    <w:p w14:paraId="5ED2F3F6" w14:textId="77777777" w:rsidR="007E118A" w:rsidRDefault="007E118A" w:rsidP="00C74FF2">
      <w:pPr>
        <w:ind w:left="360"/>
        <w:rPr>
          <w:sz w:val="32"/>
          <w:szCs w:val="32"/>
        </w:rPr>
      </w:pPr>
    </w:p>
    <w:p w14:paraId="5D10B502" w14:textId="77777777" w:rsidR="007E118A" w:rsidRDefault="007E118A" w:rsidP="00C74FF2">
      <w:pPr>
        <w:ind w:left="360"/>
        <w:rPr>
          <w:sz w:val="32"/>
          <w:szCs w:val="32"/>
        </w:rPr>
      </w:pPr>
    </w:p>
    <w:p w14:paraId="57DBD9DC" w14:textId="77777777" w:rsidR="007E118A" w:rsidRDefault="007E118A" w:rsidP="00C74FF2">
      <w:pPr>
        <w:ind w:left="360"/>
        <w:rPr>
          <w:sz w:val="32"/>
          <w:szCs w:val="32"/>
        </w:rPr>
      </w:pPr>
    </w:p>
    <w:p w14:paraId="7C8177A9" w14:textId="77777777" w:rsidR="007E118A" w:rsidRDefault="007E118A" w:rsidP="00C74FF2">
      <w:pPr>
        <w:ind w:left="360"/>
        <w:rPr>
          <w:sz w:val="32"/>
          <w:szCs w:val="32"/>
        </w:rPr>
      </w:pPr>
    </w:p>
    <w:p w14:paraId="462E68FC" w14:textId="77777777" w:rsidR="007E118A" w:rsidRDefault="007E118A" w:rsidP="00C74FF2">
      <w:pPr>
        <w:ind w:left="360"/>
        <w:rPr>
          <w:sz w:val="32"/>
          <w:szCs w:val="32"/>
        </w:rPr>
      </w:pPr>
    </w:p>
    <w:p w14:paraId="2698B3F0" w14:textId="77777777" w:rsidR="008C24FE" w:rsidRDefault="007E118A" w:rsidP="008C24FE">
      <w:pPr>
        <w:rPr>
          <w:sz w:val="32"/>
          <w:szCs w:val="32"/>
        </w:rPr>
      </w:pPr>
      <w:r>
        <w:rPr>
          <w:sz w:val="32"/>
          <w:szCs w:val="32"/>
        </w:rPr>
        <w:t>V Mezilesí 3.9.2025</w:t>
      </w:r>
      <w:r w:rsidR="008C24FE">
        <w:rPr>
          <w:sz w:val="32"/>
          <w:szCs w:val="32"/>
        </w:rPr>
        <w:t xml:space="preserve">                                             Stanislav Prokop</w:t>
      </w:r>
    </w:p>
    <w:p w14:paraId="31C7EA75" w14:textId="2D168BFF" w:rsidR="00C74FF2" w:rsidRPr="007E118A" w:rsidRDefault="008C24FE" w:rsidP="008C24FE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starosta obce</w:t>
      </w:r>
      <w:r w:rsidR="00C74FF2" w:rsidRPr="007E118A">
        <w:rPr>
          <w:sz w:val="32"/>
          <w:szCs w:val="32"/>
        </w:rPr>
        <w:br w:type="page"/>
      </w:r>
    </w:p>
    <w:p w14:paraId="74415E9A" w14:textId="77777777" w:rsidR="00C74FF2" w:rsidRDefault="00C74FF2" w:rsidP="00C74FF2">
      <w:pPr>
        <w:rPr>
          <w:u w:val="single"/>
        </w:rPr>
      </w:pPr>
    </w:p>
    <w:sectPr w:rsidR="00C7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1727676873">
    <w:abstractNumId w:val="0"/>
  </w:num>
  <w:num w:numId="2" w16cid:durableId="197717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F2"/>
    <w:rsid w:val="003761A7"/>
    <w:rsid w:val="006707DD"/>
    <w:rsid w:val="007E118A"/>
    <w:rsid w:val="008C24FE"/>
    <w:rsid w:val="00C73B51"/>
    <w:rsid w:val="00C74FF2"/>
    <w:rsid w:val="00EF5249"/>
    <w:rsid w:val="00F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2C8C"/>
  <w15:chartTrackingRefBased/>
  <w15:docId w15:val="{4CDC5048-DCF2-41A2-A596-ECDDFA0E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F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7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4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4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4F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4F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4F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4F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4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4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4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4FF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4FF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4F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4F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4F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4F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4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4F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4F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4FF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4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4FF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4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3</cp:revision>
  <cp:lastPrinted>2025-09-03T16:37:00Z</cp:lastPrinted>
  <dcterms:created xsi:type="dcterms:W3CDTF">2025-09-01T17:35:00Z</dcterms:created>
  <dcterms:modified xsi:type="dcterms:W3CDTF">2025-09-03T16:37:00Z</dcterms:modified>
</cp:coreProperties>
</file>