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2862" w14:textId="50775FD3" w:rsidR="00810D72" w:rsidRDefault="00810D72" w:rsidP="00810D7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D7A6669" wp14:editId="6BB7A568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Zápis číslo 1/202</w:t>
      </w: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 </w:t>
      </w:r>
    </w:p>
    <w:p w14:paraId="02D3EF94" w14:textId="77777777" w:rsidR="00810D72" w:rsidRDefault="00810D72" w:rsidP="00810D7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179AA82E" w14:textId="77777777" w:rsidR="00810D72" w:rsidRDefault="00810D72" w:rsidP="00810D72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2332B505" w14:textId="77777777" w:rsidR="00810D72" w:rsidRPr="002B5033" w:rsidRDefault="00810D72" w:rsidP="00810D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6B575628" w14:textId="77777777" w:rsidR="00810D72" w:rsidRPr="002B5033" w:rsidRDefault="00810D72" w:rsidP="00810D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10913877" w14:textId="77777777" w:rsidR="00810D72" w:rsidRPr="002B5033" w:rsidRDefault="00810D72" w:rsidP="00810D72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2E2FF17E" w14:textId="77777777" w:rsidR="00810D72" w:rsidRDefault="00810D72" w:rsidP="00810D72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00503476" w14:textId="77777777" w:rsidR="00810D72" w:rsidRPr="002E2006" w:rsidRDefault="00810D72" w:rsidP="00810D72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1FF9437F" w14:textId="77777777" w:rsidR="00810D72" w:rsidRPr="002E2006" w:rsidRDefault="00810D72" w:rsidP="00810D72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389F348F" w14:textId="77777777" w:rsidR="00810D72" w:rsidRDefault="00810D72" w:rsidP="00810D72">
      <w:pPr>
        <w:jc w:val="center"/>
      </w:pPr>
    </w:p>
    <w:p w14:paraId="4EB01682" w14:textId="77777777" w:rsidR="00810D72" w:rsidRDefault="00810D72" w:rsidP="00810D7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883"/>
        <w:gridCol w:w="1372"/>
        <w:gridCol w:w="3158"/>
      </w:tblGrid>
      <w:tr w:rsidR="00810D72" w14:paraId="52769D95" w14:textId="77777777" w:rsidTr="00716133">
        <w:tc>
          <w:tcPr>
            <w:tcW w:w="1668" w:type="dxa"/>
          </w:tcPr>
          <w:p w14:paraId="545C5AC8" w14:textId="77777777" w:rsidR="00810D72" w:rsidRDefault="00810D72" w:rsidP="00716133">
            <w:r>
              <w:t>Datum konání:</w:t>
            </w:r>
          </w:p>
        </w:tc>
        <w:tc>
          <w:tcPr>
            <w:tcW w:w="2936" w:type="dxa"/>
          </w:tcPr>
          <w:p w14:paraId="76139786" w14:textId="5304903E" w:rsidR="00810D72" w:rsidRDefault="00810D72" w:rsidP="0071613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>
              <w:rPr>
                <w:b/>
                <w:bCs/>
              </w:rPr>
              <w:t>. 2.202</w:t>
            </w:r>
            <w:r>
              <w:rPr>
                <w:b/>
                <w:bCs/>
              </w:rPr>
              <w:t>6</w:t>
            </w:r>
          </w:p>
        </w:tc>
        <w:tc>
          <w:tcPr>
            <w:tcW w:w="1384" w:type="dxa"/>
          </w:tcPr>
          <w:p w14:paraId="68A8ECF5" w14:textId="77777777" w:rsidR="00810D72" w:rsidRDefault="00810D72" w:rsidP="00716133">
            <w:r>
              <w:t>Čas konání:</w:t>
            </w:r>
          </w:p>
        </w:tc>
        <w:tc>
          <w:tcPr>
            <w:tcW w:w="3222" w:type="dxa"/>
          </w:tcPr>
          <w:p w14:paraId="339767D1" w14:textId="77777777" w:rsidR="00810D72" w:rsidRDefault="00810D72" w:rsidP="00716133">
            <w:r>
              <w:t>18,00 hodin – 19,30 hodin</w:t>
            </w:r>
          </w:p>
        </w:tc>
      </w:tr>
    </w:tbl>
    <w:p w14:paraId="2B88431C" w14:textId="77777777" w:rsidR="00810D72" w:rsidRDefault="00810D72" w:rsidP="00810D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810D72" w14:paraId="1F7ACF4B" w14:textId="77777777" w:rsidTr="00716133">
        <w:tc>
          <w:tcPr>
            <w:tcW w:w="1668" w:type="dxa"/>
          </w:tcPr>
          <w:p w14:paraId="258344D1" w14:textId="77777777" w:rsidR="00810D72" w:rsidRDefault="00810D72" w:rsidP="00716133">
            <w:r>
              <w:t>Přítomni:</w:t>
            </w:r>
          </w:p>
        </w:tc>
        <w:tc>
          <w:tcPr>
            <w:tcW w:w="7542" w:type="dxa"/>
            <w:gridSpan w:val="2"/>
          </w:tcPr>
          <w:p w14:paraId="37F3CFE1" w14:textId="77777777" w:rsidR="00810D72" w:rsidRDefault="00810D72" w:rsidP="00716133">
            <w:pPr>
              <w:widowControl w:val="0"/>
              <w:autoSpaceDE w:val="0"/>
              <w:autoSpaceDN w:val="0"/>
              <w:adjustRightInd w:val="0"/>
            </w:pPr>
            <w:r>
              <w:t xml:space="preserve"> Stanislav Prokop, Jiří </w:t>
            </w:r>
            <w:proofErr w:type="spellStart"/>
            <w:r>
              <w:t>Koubík</w:t>
            </w:r>
            <w:proofErr w:type="spellEnd"/>
            <w:r>
              <w:t xml:space="preserve">, Miroslav </w:t>
            </w:r>
            <w:proofErr w:type="spellStart"/>
            <w:r>
              <w:t>Gruntorád</w:t>
            </w:r>
            <w:proofErr w:type="spellEnd"/>
            <w:r>
              <w:t>, Martin Pajer, Lenka Vaněčková, Mgr. Radek Lhotka, Václav Adamovský</w:t>
            </w:r>
          </w:p>
        </w:tc>
      </w:tr>
      <w:tr w:rsidR="00810D72" w14:paraId="2AC37F7D" w14:textId="77777777" w:rsidTr="00716133">
        <w:tc>
          <w:tcPr>
            <w:tcW w:w="1668" w:type="dxa"/>
          </w:tcPr>
          <w:p w14:paraId="456F40F2" w14:textId="77777777" w:rsidR="00810D72" w:rsidRDefault="00810D72" w:rsidP="00716133">
            <w:r>
              <w:t>Omluveni:</w:t>
            </w:r>
          </w:p>
        </w:tc>
        <w:tc>
          <w:tcPr>
            <w:tcW w:w="7542" w:type="dxa"/>
            <w:gridSpan w:val="2"/>
          </w:tcPr>
          <w:p w14:paraId="581B4F71" w14:textId="77777777" w:rsidR="00810D72" w:rsidRDefault="00810D72" w:rsidP="00716133"/>
        </w:tc>
      </w:tr>
      <w:tr w:rsidR="00810D72" w14:paraId="5003D0C9" w14:textId="77777777" w:rsidTr="00716133">
        <w:tc>
          <w:tcPr>
            <w:tcW w:w="1668" w:type="dxa"/>
          </w:tcPr>
          <w:p w14:paraId="28FEA54B" w14:textId="77777777" w:rsidR="00810D72" w:rsidRDefault="00810D72" w:rsidP="00716133">
            <w:r>
              <w:t>Hosté:</w:t>
            </w:r>
          </w:p>
        </w:tc>
        <w:tc>
          <w:tcPr>
            <w:tcW w:w="7542" w:type="dxa"/>
            <w:gridSpan w:val="2"/>
          </w:tcPr>
          <w:p w14:paraId="4C1801A4" w14:textId="77777777" w:rsidR="00810D72" w:rsidRDefault="00810D72" w:rsidP="00716133">
            <w:r>
              <w:t xml:space="preserve">Denisa </w:t>
            </w:r>
            <w:proofErr w:type="spellStart"/>
            <w:r>
              <w:t>Holadová</w:t>
            </w:r>
            <w:proofErr w:type="spellEnd"/>
            <w:r>
              <w:t xml:space="preserve">, </w:t>
            </w:r>
          </w:p>
        </w:tc>
      </w:tr>
      <w:tr w:rsidR="00810D72" w14:paraId="4EEB68ED" w14:textId="77777777" w:rsidTr="00716133">
        <w:tc>
          <w:tcPr>
            <w:tcW w:w="2148" w:type="dxa"/>
            <w:gridSpan w:val="2"/>
          </w:tcPr>
          <w:p w14:paraId="3D6D918D" w14:textId="77777777" w:rsidR="00810D72" w:rsidRDefault="00810D72" w:rsidP="00716133">
            <w:r>
              <w:t xml:space="preserve">Ověřovatelé zápisu: </w:t>
            </w:r>
          </w:p>
        </w:tc>
        <w:tc>
          <w:tcPr>
            <w:tcW w:w="7062" w:type="dxa"/>
          </w:tcPr>
          <w:p w14:paraId="2F75A298" w14:textId="77777777" w:rsidR="00810D72" w:rsidRDefault="00810D72" w:rsidP="00716133">
            <w:r>
              <w:t>Václav Adamovský, Lenka Vaněčková</w:t>
            </w:r>
          </w:p>
        </w:tc>
      </w:tr>
    </w:tbl>
    <w:p w14:paraId="38251F6B" w14:textId="77777777" w:rsidR="00810D72" w:rsidRDefault="00810D72" w:rsidP="00810D72"/>
    <w:p w14:paraId="0333251D" w14:textId="77777777" w:rsidR="00810D72" w:rsidRDefault="00810D72" w:rsidP="00810D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5C2389D2" w14:textId="77777777" w:rsidR="00810D72" w:rsidRDefault="00810D72" w:rsidP="00810D72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5A6B37A6" w14:textId="77777777" w:rsidR="00810D72" w:rsidRDefault="00810D72" w:rsidP="00810D72"/>
    <w:p w14:paraId="5E42BD89" w14:textId="77777777" w:rsidR="00810D72" w:rsidRDefault="00810D72" w:rsidP="00810D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416E0FA1" w14:textId="77777777" w:rsidR="00810D72" w:rsidRDefault="00810D72" w:rsidP="00810D72">
      <w:pPr>
        <w:ind w:left="360"/>
      </w:pPr>
      <w:r>
        <w:t>Starosta shledal, že zastupitelstvo je usnášení schopné.</w:t>
      </w:r>
    </w:p>
    <w:p w14:paraId="365A6BAE" w14:textId="77777777" w:rsidR="00810D72" w:rsidRDefault="00810D72" w:rsidP="00810D72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45E1C408" w14:textId="77777777" w:rsidR="00810D72" w:rsidRDefault="00810D72" w:rsidP="00810D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012A4E3D" w14:textId="77777777" w:rsidR="00810D72" w:rsidRDefault="00810D72" w:rsidP="00810D72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4F0819C8" w14:textId="77777777" w:rsidR="00810D72" w:rsidRPr="00900E3A" w:rsidRDefault="00810D72" w:rsidP="00810D72">
      <w:pPr>
        <w:rPr>
          <w:b/>
          <w:bCs/>
        </w:rPr>
      </w:pPr>
      <w:r>
        <w:rPr>
          <w:b/>
          <w:bCs/>
        </w:rPr>
        <w:t>Návrh programu</w:t>
      </w:r>
    </w:p>
    <w:p w14:paraId="01AB274C" w14:textId="07A6A06F" w:rsidR="00810D72" w:rsidRDefault="00810D72" w:rsidP="00810D72">
      <w:pPr>
        <w:numPr>
          <w:ilvl w:val="0"/>
          <w:numId w:val="2"/>
        </w:numPr>
      </w:pPr>
      <w:r>
        <w:t>Žádost o finanční příspěvek pro Centrum LADA</w:t>
      </w:r>
    </w:p>
    <w:p w14:paraId="49D47E43" w14:textId="30E3D727" w:rsidR="00810D72" w:rsidRDefault="00810D72" w:rsidP="00810D72">
      <w:pPr>
        <w:numPr>
          <w:ilvl w:val="0"/>
          <w:numId w:val="2"/>
        </w:numPr>
      </w:pPr>
      <w:r>
        <w:t>Čistá Vysočina 202</w:t>
      </w:r>
      <w:r>
        <w:t>6</w:t>
      </w:r>
    </w:p>
    <w:p w14:paraId="337B33FD" w14:textId="06797D9C" w:rsidR="00810D72" w:rsidRDefault="00810D72" w:rsidP="00810D72">
      <w:pPr>
        <w:numPr>
          <w:ilvl w:val="0"/>
          <w:numId w:val="2"/>
        </w:numPr>
      </w:pPr>
      <w:r>
        <w:t>Ž</w:t>
      </w:r>
      <w:r>
        <w:t xml:space="preserve">ádost o finanční </w:t>
      </w:r>
      <w:r>
        <w:t>příspěvek pro Charita Pelhřimov</w:t>
      </w:r>
    </w:p>
    <w:p w14:paraId="18863147" w14:textId="48A27A42" w:rsidR="00810D72" w:rsidRPr="008E15D4" w:rsidRDefault="00810D72" w:rsidP="00810D72">
      <w:pPr>
        <w:numPr>
          <w:ilvl w:val="0"/>
          <w:numId w:val="2"/>
        </w:numPr>
      </w:pPr>
      <w:r>
        <w:t>MDŽ 2026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10D72" w14:paraId="0589B676" w14:textId="77777777" w:rsidTr="0071613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D2564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5ACC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82C7B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6BDD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F2970B0" w14:textId="77777777" w:rsidR="00810D72" w:rsidRDefault="00810D72" w:rsidP="00810D72">
      <w:pPr>
        <w:ind w:left="360"/>
      </w:pPr>
    </w:p>
    <w:p w14:paraId="43D4BCAB" w14:textId="77777777" w:rsidR="00810D72" w:rsidRDefault="00810D72" w:rsidP="00810D72">
      <w:r>
        <w:br w:type="page"/>
      </w:r>
    </w:p>
    <w:p w14:paraId="5356D6D1" w14:textId="77777777" w:rsidR="00810D72" w:rsidRDefault="00810D72" w:rsidP="00810D72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457C02F1" w14:textId="77777777" w:rsidR="00810D72" w:rsidRPr="003417B1" w:rsidRDefault="00810D72" w:rsidP="00810D72">
      <w:pPr>
        <w:rPr>
          <w:b/>
          <w:bCs/>
          <w:u w:val="single"/>
        </w:rPr>
      </w:pPr>
    </w:p>
    <w:p w14:paraId="595BC707" w14:textId="77777777" w:rsidR="00810D72" w:rsidRPr="00A77D3D" w:rsidRDefault="00810D72" w:rsidP="00810D72">
      <w:r w:rsidRPr="00643001">
        <w:rPr>
          <w:u w:val="single"/>
        </w:rPr>
        <w:t xml:space="preserve">ad. </w:t>
      </w:r>
      <w:r>
        <w:rPr>
          <w:u w:val="single"/>
        </w:rPr>
        <w:t>1. Žádost o finanční příspěvek pro Centrum LADA</w:t>
      </w:r>
    </w:p>
    <w:p w14:paraId="30EF308F" w14:textId="77777777" w:rsidR="00810D72" w:rsidRDefault="00810D72" w:rsidP="00810D72">
      <w:pPr>
        <w:jc w:val="both"/>
      </w:pPr>
      <w:r>
        <w:t xml:space="preserve">         Starosta obce předložil zastupitelstvu obce Mezilesí žádost o finanční příspěvek pro Centrum LADA</w:t>
      </w:r>
    </w:p>
    <w:p w14:paraId="6326AFB2" w14:textId="77777777" w:rsidR="00810D72" w:rsidRPr="00D018F8" w:rsidRDefault="00810D72" w:rsidP="00810D72">
      <w:pPr>
        <w:jc w:val="both"/>
      </w:pPr>
    </w:p>
    <w:p w14:paraId="5E2F2005" w14:textId="522C6D19" w:rsidR="00810D72" w:rsidRDefault="00810D72" w:rsidP="00810D72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1/2</w:t>
      </w:r>
      <w:r>
        <w:rPr>
          <w:u w:val="single"/>
        </w:rPr>
        <w:t>6</w:t>
      </w:r>
      <w:r>
        <w:rPr>
          <w:u w:val="single"/>
        </w:rPr>
        <w:t xml:space="preserve">      </w:t>
      </w:r>
    </w:p>
    <w:p w14:paraId="50EC5048" w14:textId="77777777" w:rsidR="00810D72" w:rsidRDefault="00810D72" w:rsidP="00810D72">
      <w:pPr>
        <w:jc w:val="both"/>
      </w:pPr>
      <w:r>
        <w:t>– zastupitelstvo obce Mezilesí schválilo finanční příspěvek pro Centrum LADA</w:t>
      </w:r>
    </w:p>
    <w:p w14:paraId="14D0CCA6" w14:textId="77777777" w:rsidR="00810D72" w:rsidRDefault="00810D72" w:rsidP="00810D72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10D72" w14:paraId="087FD84D" w14:textId="77777777" w:rsidTr="0071613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7C4C3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4391E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0A4A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349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B99BEF8" w14:textId="77777777" w:rsidR="00810D72" w:rsidRDefault="00810D72" w:rsidP="00810D72">
      <w:pPr>
        <w:rPr>
          <w:u w:val="single"/>
        </w:rPr>
      </w:pPr>
    </w:p>
    <w:p w14:paraId="6DCB234D" w14:textId="0F0A4F67" w:rsidR="00810D72" w:rsidRPr="00643001" w:rsidRDefault="00810D72" w:rsidP="00810D72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2</w:t>
      </w:r>
      <w:r w:rsidRPr="00643001">
        <w:rPr>
          <w:u w:val="single"/>
        </w:rPr>
        <w:t>.</w:t>
      </w:r>
      <w:r w:rsidRPr="00643001">
        <w:rPr>
          <w:u w:val="single"/>
        </w:rPr>
        <w:tab/>
      </w:r>
      <w:r>
        <w:rPr>
          <w:u w:val="single"/>
        </w:rPr>
        <w:t>Projednávání akce „Čistá Vysočina“</w:t>
      </w:r>
    </w:p>
    <w:p w14:paraId="251633D7" w14:textId="23586FEF" w:rsidR="00810D72" w:rsidRDefault="00810D72" w:rsidP="00810D72">
      <w:pPr>
        <w:jc w:val="both"/>
      </w:pPr>
      <w:r>
        <w:t xml:space="preserve">            Starosta obce předložil návrh na uspořádání akce „Čistá Vysočina“. Datum akce byl navržen na 1</w:t>
      </w:r>
      <w:r>
        <w:t>1</w:t>
      </w:r>
      <w:r>
        <w:t>. 4. 202</w:t>
      </w:r>
      <w:r>
        <w:t>6</w:t>
      </w:r>
    </w:p>
    <w:p w14:paraId="5FCF841D" w14:textId="77777777" w:rsidR="00810D72" w:rsidRDefault="00810D72" w:rsidP="00810D72">
      <w:pPr>
        <w:tabs>
          <w:tab w:val="num" w:pos="360"/>
        </w:tabs>
      </w:pPr>
    </w:p>
    <w:p w14:paraId="370C318A" w14:textId="77777777" w:rsidR="00810D72" w:rsidRPr="00825A82" w:rsidRDefault="00810D72" w:rsidP="00810D72">
      <w:pPr>
        <w:pStyle w:val="Odstavecseseznamem"/>
        <w:numPr>
          <w:ilvl w:val="0"/>
          <w:numId w:val="3"/>
        </w:numPr>
        <w:tabs>
          <w:tab w:val="num" w:pos="360"/>
        </w:tabs>
      </w:pPr>
      <w:r w:rsidRPr="00825A82">
        <w:t>zastupitelstvo obce Mezilesí</w:t>
      </w:r>
      <w:r>
        <w:t xml:space="preserve"> souhlasí s uspořádáním akce „Čistá Vysočina“</w:t>
      </w:r>
    </w:p>
    <w:p w14:paraId="69D54F46" w14:textId="77777777" w:rsidR="00810D72" w:rsidRDefault="00810D72" w:rsidP="00810D72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10D72" w14:paraId="7E249EA2" w14:textId="77777777" w:rsidTr="0071613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2FF5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FA9AF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D9D0E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ECF0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5DE698D2" w14:textId="77777777" w:rsidR="00810D72" w:rsidRDefault="00810D72" w:rsidP="00810D72">
      <w:pPr>
        <w:rPr>
          <w:u w:val="single"/>
        </w:rPr>
      </w:pPr>
    </w:p>
    <w:p w14:paraId="1AAA5FBC" w14:textId="64F18B9E" w:rsidR="00810D72" w:rsidRPr="00A77D3D" w:rsidRDefault="00810D72" w:rsidP="00810D72">
      <w:r w:rsidRPr="00643001">
        <w:rPr>
          <w:u w:val="single"/>
        </w:rPr>
        <w:t xml:space="preserve">ad. </w:t>
      </w:r>
      <w:r>
        <w:rPr>
          <w:u w:val="single"/>
        </w:rPr>
        <w:t>3</w:t>
      </w:r>
      <w:r>
        <w:rPr>
          <w:u w:val="single"/>
        </w:rPr>
        <w:t xml:space="preserve">. </w:t>
      </w:r>
      <w:r>
        <w:rPr>
          <w:u w:val="single"/>
        </w:rPr>
        <w:t>Ž</w:t>
      </w:r>
      <w:r>
        <w:rPr>
          <w:u w:val="single"/>
        </w:rPr>
        <w:t xml:space="preserve">ádost o finanční </w:t>
      </w:r>
      <w:r>
        <w:rPr>
          <w:u w:val="single"/>
        </w:rPr>
        <w:t>příspěvek pro Charita Pelhřimov</w:t>
      </w:r>
    </w:p>
    <w:p w14:paraId="1527671F" w14:textId="1033281F" w:rsidR="00810D72" w:rsidRDefault="00810D72" w:rsidP="00810D72">
      <w:pPr>
        <w:jc w:val="both"/>
      </w:pPr>
      <w:r>
        <w:t xml:space="preserve">         Starosta obce předložil zastupitelstvu obce Mezilesí žádost o finanční </w:t>
      </w:r>
      <w:r>
        <w:t>příspěvek pro Charita Pelhřimov</w:t>
      </w:r>
    </w:p>
    <w:p w14:paraId="23ABD01A" w14:textId="77777777" w:rsidR="00810D72" w:rsidRPr="00D018F8" w:rsidRDefault="00810D72" w:rsidP="00810D72">
      <w:pPr>
        <w:jc w:val="both"/>
      </w:pPr>
    </w:p>
    <w:p w14:paraId="115B45FF" w14:textId="5891A052" w:rsidR="00810D72" w:rsidRDefault="00810D72" w:rsidP="00810D72">
      <w:pPr>
        <w:tabs>
          <w:tab w:val="num" w:pos="360"/>
        </w:tabs>
        <w:rPr>
          <w:u w:val="single"/>
        </w:rPr>
      </w:pPr>
      <w:r>
        <w:rPr>
          <w:u w:val="single"/>
        </w:rPr>
        <w:t>Usnesení č. 3/2</w:t>
      </w:r>
      <w:r>
        <w:rPr>
          <w:u w:val="single"/>
        </w:rPr>
        <w:t>6</w:t>
      </w:r>
      <w:r>
        <w:rPr>
          <w:u w:val="single"/>
        </w:rPr>
        <w:t xml:space="preserve">      </w:t>
      </w:r>
    </w:p>
    <w:p w14:paraId="7599053A" w14:textId="11CA728B" w:rsidR="00810D72" w:rsidRDefault="00810D72" w:rsidP="00810D72">
      <w:pPr>
        <w:jc w:val="both"/>
      </w:pPr>
      <w:r>
        <w:t>– zastupitelstvo obce Mezilesí schválilo finan</w:t>
      </w:r>
      <w:r>
        <w:t>ční příspěvek pro Charita Pelhřimov</w:t>
      </w:r>
    </w:p>
    <w:p w14:paraId="0A6A67C0" w14:textId="77777777" w:rsidR="00810D72" w:rsidRDefault="00810D72" w:rsidP="00810D72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10D72" w14:paraId="746E4A4C" w14:textId="77777777" w:rsidTr="0071613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AF6F6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F669" w14:textId="6C2BB344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Pro: 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F914" w14:textId="1EE5770D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Proti: </w:t>
            </w: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36D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46252D4F" w14:textId="77777777" w:rsidR="00810D72" w:rsidRDefault="00810D72" w:rsidP="00810D72">
      <w:pPr>
        <w:rPr>
          <w:u w:val="single"/>
        </w:rPr>
      </w:pPr>
    </w:p>
    <w:p w14:paraId="6F2AECFB" w14:textId="1674D494" w:rsidR="00810D72" w:rsidRDefault="00810D72" w:rsidP="00810D72">
      <w:pPr>
        <w:rPr>
          <w:u w:val="single"/>
        </w:rPr>
      </w:pPr>
      <w:r>
        <w:rPr>
          <w:u w:val="single"/>
        </w:rPr>
        <w:t>ad.4. MDŽ 202</w:t>
      </w:r>
      <w:r>
        <w:rPr>
          <w:u w:val="single"/>
        </w:rPr>
        <w:t>6</w:t>
      </w:r>
    </w:p>
    <w:p w14:paraId="5CD23EDC" w14:textId="20315CBF" w:rsidR="00810D72" w:rsidRPr="00B27F25" w:rsidRDefault="00810D72" w:rsidP="00810D72">
      <w:r>
        <w:t xml:space="preserve">         Starosta obce Mezilesí předložil zastupitelstvu obce Mezilesí návrh oslavy MDŽ 202</w:t>
      </w:r>
      <w:r>
        <w:t xml:space="preserve">6 </w:t>
      </w:r>
      <w:r>
        <w:t>dne 1</w:t>
      </w:r>
      <w:r>
        <w:t>4</w:t>
      </w:r>
      <w:r>
        <w:t>.3.202</w:t>
      </w:r>
      <w:r>
        <w:t>6</w:t>
      </w:r>
      <w:r>
        <w:t>.</w:t>
      </w:r>
    </w:p>
    <w:p w14:paraId="08C26A7F" w14:textId="77777777" w:rsidR="00810D72" w:rsidRPr="00A115B1" w:rsidRDefault="00810D72" w:rsidP="00810D72">
      <w:pPr>
        <w:rPr>
          <w:u w:val="single"/>
        </w:rPr>
      </w:pPr>
    </w:p>
    <w:p w14:paraId="257C452F" w14:textId="381BC100" w:rsidR="00810D72" w:rsidRPr="00A115B1" w:rsidRDefault="00810D72" w:rsidP="00810D72">
      <w:pPr>
        <w:rPr>
          <w:u w:val="single"/>
        </w:rPr>
      </w:pPr>
      <w:r>
        <w:rPr>
          <w:u w:val="single"/>
        </w:rPr>
        <w:t xml:space="preserve">Usnesení č. </w:t>
      </w:r>
      <w:r>
        <w:rPr>
          <w:u w:val="single"/>
        </w:rPr>
        <w:t>4</w:t>
      </w:r>
      <w:r>
        <w:rPr>
          <w:u w:val="single"/>
        </w:rPr>
        <w:t>/2</w:t>
      </w:r>
      <w:r>
        <w:rPr>
          <w:u w:val="single"/>
        </w:rPr>
        <w:t>6</w:t>
      </w:r>
    </w:p>
    <w:p w14:paraId="2B76D4A6" w14:textId="4686339F" w:rsidR="00810D72" w:rsidRDefault="00810D72" w:rsidP="00810D72">
      <w:r>
        <w:t xml:space="preserve">         - zastupitelstvo obce schválilo uspořádání oslavy MDŽ 202</w:t>
      </w:r>
      <w:r>
        <w:t>6</w:t>
      </w:r>
      <w:r>
        <w:t xml:space="preserve"> dne 1</w:t>
      </w:r>
      <w:r>
        <w:t>4</w:t>
      </w:r>
      <w:r>
        <w:t>.3.202</w:t>
      </w:r>
      <w:r>
        <w:t>6</w:t>
      </w:r>
    </w:p>
    <w:p w14:paraId="08C89D1B" w14:textId="77777777" w:rsidR="00810D72" w:rsidRDefault="00810D72" w:rsidP="00810D72">
      <w:r>
        <w:t xml:space="preserve">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10D72" w14:paraId="54D3E784" w14:textId="77777777" w:rsidTr="00716133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FBC26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BF25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B0E8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6C2D" w14:textId="77777777" w:rsidR="00810D72" w:rsidRDefault="00810D72" w:rsidP="00716133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7E1AAF1" w14:textId="77777777" w:rsidR="00810D72" w:rsidRDefault="00810D72" w:rsidP="00810D72">
      <w:pPr>
        <w:rPr>
          <w:u w:val="single"/>
        </w:rPr>
      </w:pPr>
    </w:p>
    <w:p w14:paraId="70972B25" w14:textId="77777777" w:rsidR="00810D72" w:rsidRDefault="00810D72" w:rsidP="00810D72">
      <w:pPr>
        <w:rPr>
          <w:u w:val="single"/>
        </w:rPr>
      </w:pPr>
    </w:p>
    <w:p w14:paraId="3B5C403E" w14:textId="77777777" w:rsidR="00810D72" w:rsidRDefault="00810D72" w:rsidP="00810D72">
      <w:pPr>
        <w:jc w:val="both"/>
        <w:rPr>
          <w:i/>
          <w:iCs/>
        </w:rPr>
      </w:pPr>
    </w:p>
    <w:p w14:paraId="5D195500" w14:textId="77777777" w:rsidR="00810D72" w:rsidRDefault="00810D72" w:rsidP="00810D72">
      <w:pPr>
        <w:rPr>
          <w:iCs/>
        </w:rPr>
      </w:pPr>
      <w:r>
        <w:rPr>
          <w:i/>
          <w:iCs/>
        </w:rPr>
        <w:t>Zapsal:</w:t>
      </w:r>
      <w:r>
        <w:rPr>
          <w:i/>
          <w:iCs/>
        </w:rPr>
        <w:tab/>
      </w:r>
      <w:r>
        <w:rPr>
          <w:iCs/>
        </w:rPr>
        <w:t xml:space="preserve">Denisa </w:t>
      </w:r>
      <w:proofErr w:type="spellStart"/>
      <w:r>
        <w:rPr>
          <w:iCs/>
        </w:rPr>
        <w:t>Holadová</w:t>
      </w:r>
      <w:proofErr w:type="spellEnd"/>
    </w:p>
    <w:p w14:paraId="2FDECFF8" w14:textId="77777777" w:rsidR="00810D72" w:rsidRDefault="00810D72" w:rsidP="00810D72">
      <w:pPr>
        <w:jc w:val="both"/>
        <w:rPr>
          <w:i/>
          <w:iCs/>
        </w:rPr>
      </w:pPr>
    </w:p>
    <w:p w14:paraId="11DD3750" w14:textId="77777777" w:rsidR="00810D72" w:rsidRDefault="00810D72" w:rsidP="00810D72">
      <w:pPr>
        <w:jc w:val="both"/>
        <w:rPr>
          <w:i/>
          <w:iCs/>
        </w:rPr>
      </w:pPr>
      <w:r>
        <w:rPr>
          <w:i/>
          <w:iCs/>
        </w:rPr>
        <w:t>Ověřovatelé zápisu:</w:t>
      </w:r>
      <w:r>
        <w:rPr>
          <w:i/>
          <w:iCs/>
        </w:rPr>
        <w:tab/>
        <w:t xml:space="preserve">           </w:t>
      </w:r>
      <w:r>
        <w:t>Václav Adamovský</w:t>
      </w:r>
    </w:p>
    <w:p w14:paraId="6E9F9FD9" w14:textId="77777777" w:rsidR="00810D72" w:rsidRDefault="00810D72" w:rsidP="00810D72">
      <w:pPr>
        <w:jc w:val="both"/>
        <w:rPr>
          <w:i/>
          <w:iCs/>
        </w:rPr>
      </w:pPr>
      <w:r>
        <w:rPr>
          <w:i/>
          <w:iCs/>
        </w:rPr>
        <w:tab/>
      </w:r>
    </w:p>
    <w:p w14:paraId="7CC432FA" w14:textId="77777777" w:rsidR="00810D72" w:rsidRPr="00900E3A" w:rsidRDefault="00810D72" w:rsidP="00810D72">
      <w:pPr>
        <w:jc w:val="both"/>
        <w:rPr>
          <w:iCs/>
        </w:rPr>
      </w:pPr>
      <w:r>
        <w:rPr>
          <w:i/>
          <w:iCs/>
        </w:rPr>
        <w:t xml:space="preserve">                                               </w:t>
      </w:r>
      <w:r>
        <w:rPr>
          <w:iCs/>
        </w:rPr>
        <w:t>Lenka Vaněčková</w:t>
      </w:r>
    </w:p>
    <w:p w14:paraId="0DE4976F" w14:textId="77777777" w:rsidR="00810D72" w:rsidRDefault="00810D72" w:rsidP="00810D72">
      <w:pPr>
        <w:jc w:val="both"/>
      </w:pPr>
      <w:r>
        <w:tab/>
      </w:r>
      <w:r>
        <w:tab/>
      </w:r>
      <w:r>
        <w:tab/>
        <w:t xml:space="preserve">          </w:t>
      </w:r>
    </w:p>
    <w:p w14:paraId="1592457C" w14:textId="77777777" w:rsidR="00810D72" w:rsidRDefault="00810D72" w:rsidP="00810D72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27805674" w14:textId="77777777" w:rsidR="00810D72" w:rsidRDefault="00810D72" w:rsidP="00810D72">
      <w:r>
        <w:t xml:space="preserve">  </w:t>
      </w:r>
    </w:p>
    <w:p w14:paraId="018160A8" w14:textId="77777777" w:rsidR="00810D72" w:rsidRDefault="00810D72" w:rsidP="00810D72"/>
    <w:p w14:paraId="5B65CF91" w14:textId="6E5F6A3D" w:rsidR="00810D72" w:rsidRDefault="00810D72" w:rsidP="00810D72">
      <w:r>
        <w:t xml:space="preserve">Vyvěšeno dne: 2. </w:t>
      </w:r>
      <w:r>
        <w:t>březn</w:t>
      </w:r>
      <w:r>
        <w:t>a 202</w:t>
      </w:r>
      <w:r>
        <w:t>6</w:t>
      </w:r>
    </w:p>
    <w:p w14:paraId="6BD8D2E7" w14:textId="77777777" w:rsidR="00810D72" w:rsidRDefault="00810D72" w:rsidP="00810D72"/>
    <w:p w14:paraId="781FDC6E" w14:textId="77777777" w:rsidR="00810D72" w:rsidRDefault="00810D72" w:rsidP="00810D72">
      <w:r>
        <w:t>Sejmuto dne:</w:t>
      </w:r>
    </w:p>
    <w:p w14:paraId="7958532E" w14:textId="77777777" w:rsidR="00810D72" w:rsidRDefault="00810D72" w:rsidP="00810D72"/>
    <w:p w14:paraId="4C7C0937" w14:textId="77777777" w:rsidR="00810D72" w:rsidRDefault="00810D72" w:rsidP="00810D72"/>
    <w:p w14:paraId="6B125C03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5670C4"/>
    <w:multiLevelType w:val="hybridMultilevel"/>
    <w:tmpl w:val="F11203CA"/>
    <w:lvl w:ilvl="0" w:tplc="663A1A1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617761332">
    <w:abstractNumId w:val="0"/>
  </w:num>
  <w:num w:numId="2" w16cid:durableId="41251955">
    <w:abstractNumId w:val="2"/>
  </w:num>
  <w:num w:numId="3" w16cid:durableId="82890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72"/>
    <w:rsid w:val="006707DD"/>
    <w:rsid w:val="00810D72"/>
    <w:rsid w:val="00C73B51"/>
    <w:rsid w:val="00DE5199"/>
    <w:rsid w:val="00F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15B"/>
  <w15:chartTrackingRefBased/>
  <w15:docId w15:val="{A6BAB06A-E0C5-4037-AF9B-AB17361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D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10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0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0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D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D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D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D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D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D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0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0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0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0D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0D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0D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0D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2026-03-02T15:51:00Z</cp:lastPrinted>
  <dcterms:created xsi:type="dcterms:W3CDTF">2026-03-02T15:42:00Z</dcterms:created>
  <dcterms:modified xsi:type="dcterms:W3CDTF">2026-03-02T15:52:00Z</dcterms:modified>
</cp:coreProperties>
</file>