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1FCB" w14:textId="7803388D" w:rsidR="00B41E93" w:rsidRPr="007E118A" w:rsidRDefault="00B41E93" w:rsidP="00B41E93">
      <w:pPr>
        <w:jc w:val="center"/>
        <w:rPr>
          <w:b/>
          <w:bCs/>
          <w:sz w:val="40"/>
          <w:szCs w:val="40"/>
        </w:rPr>
      </w:pPr>
      <w:r w:rsidRPr="007E118A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CD873C9" wp14:editId="16DEE972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18A">
        <w:rPr>
          <w:b/>
          <w:bCs/>
          <w:sz w:val="40"/>
          <w:szCs w:val="40"/>
        </w:rPr>
        <w:t xml:space="preserve">Dne </w:t>
      </w:r>
      <w:r>
        <w:rPr>
          <w:b/>
          <w:bCs/>
          <w:sz w:val="40"/>
          <w:szCs w:val="40"/>
        </w:rPr>
        <w:t>27</w:t>
      </w:r>
      <w:r w:rsidRPr="007E118A">
        <w:rPr>
          <w:b/>
          <w:bCs/>
          <w:sz w:val="40"/>
          <w:szCs w:val="40"/>
        </w:rPr>
        <w:t>.</w:t>
      </w:r>
      <w:r>
        <w:rPr>
          <w:b/>
          <w:bCs/>
          <w:sz w:val="40"/>
          <w:szCs w:val="40"/>
        </w:rPr>
        <w:t>2</w:t>
      </w:r>
      <w:r w:rsidRPr="007E118A">
        <w:rPr>
          <w:b/>
          <w:bCs/>
          <w:sz w:val="40"/>
          <w:szCs w:val="40"/>
        </w:rPr>
        <w:t>.202</w:t>
      </w:r>
      <w:r>
        <w:rPr>
          <w:b/>
          <w:bCs/>
          <w:sz w:val="40"/>
          <w:szCs w:val="40"/>
        </w:rPr>
        <w:t>6</w:t>
      </w:r>
      <w:r w:rsidRPr="007E118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od 18,00 hod </w:t>
      </w:r>
      <w:r w:rsidRPr="007E118A">
        <w:rPr>
          <w:b/>
          <w:bCs/>
          <w:sz w:val="40"/>
          <w:szCs w:val="40"/>
        </w:rPr>
        <w:t>se bude konat</w:t>
      </w:r>
      <w:r>
        <w:rPr>
          <w:b/>
          <w:bCs/>
          <w:sz w:val="40"/>
          <w:szCs w:val="40"/>
        </w:rPr>
        <w:t xml:space="preserve"> </w:t>
      </w:r>
      <w:r w:rsidRPr="007E118A">
        <w:rPr>
          <w:b/>
          <w:bCs/>
          <w:sz w:val="40"/>
          <w:szCs w:val="40"/>
        </w:rPr>
        <w:t>zasedání zastupitelstva obce Mezilesí</w:t>
      </w:r>
    </w:p>
    <w:p w14:paraId="25A874BB" w14:textId="77777777" w:rsidR="00B41E93" w:rsidRPr="007E118A" w:rsidRDefault="00B41E93" w:rsidP="00B41E93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 xml:space="preserve">v budově </w:t>
      </w:r>
      <w:r>
        <w:rPr>
          <w:b/>
          <w:bCs/>
          <w:sz w:val="40"/>
          <w:szCs w:val="40"/>
        </w:rPr>
        <w:t>OÚ</w:t>
      </w:r>
    </w:p>
    <w:p w14:paraId="4A92F66F" w14:textId="77777777" w:rsidR="00B41E93" w:rsidRPr="007E118A" w:rsidRDefault="00B41E93" w:rsidP="00B41E93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0304EBA0" w14:textId="77777777" w:rsidR="00B41E93" w:rsidRPr="007E118A" w:rsidRDefault="00B41E93" w:rsidP="00B41E93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</w:p>
    <w:p w14:paraId="6ED010CB" w14:textId="77777777" w:rsidR="00B41E93" w:rsidRPr="007E118A" w:rsidRDefault="00B41E93" w:rsidP="00B41E93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3F213A61" w14:textId="77777777" w:rsidR="00B41E93" w:rsidRDefault="00B41E93" w:rsidP="00B41E93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78C964BD" w14:textId="77777777" w:rsidR="00B41E93" w:rsidRDefault="00B41E93" w:rsidP="00B41E93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612AAE21" w14:textId="77777777" w:rsidR="00B41E93" w:rsidRDefault="00B41E93" w:rsidP="00B41E93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3D67116A" w14:textId="77777777" w:rsidR="00B41E93" w:rsidRPr="007E118A" w:rsidRDefault="00B41E93" w:rsidP="00B41E93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3613D8CA" w14:textId="77777777" w:rsidR="00B41E93" w:rsidRPr="007E118A" w:rsidRDefault="00B41E93" w:rsidP="00B41E93">
      <w:pPr>
        <w:pBdr>
          <w:bottom w:val="single" w:sz="12" w:space="1" w:color="auto"/>
        </w:pBdr>
        <w:jc w:val="center"/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Obec Mezilesí</w:t>
      </w:r>
      <w:r>
        <w:rPr>
          <w:b/>
          <w:bCs/>
          <w:sz w:val="40"/>
          <w:szCs w:val="40"/>
        </w:rPr>
        <w:t>,</w:t>
      </w:r>
      <w:r w:rsidRPr="007E118A">
        <w:rPr>
          <w:b/>
          <w:bCs/>
          <w:sz w:val="40"/>
          <w:szCs w:val="40"/>
        </w:rPr>
        <w:t xml:space="preserve"> Mezilesí 14</w:t>
      </w:r>
      <w:r>
        <w:rPr>
          <w:b/>
          <w:bCs/>
          <w:sz w:val="40"/>
          <w:szCs w:val="40"/>
        </w:rPr>
        <w:t xml:space="preserve">, </w:t>
      </w:r>
      <w:r w:rsidRPr="007E118A">
        <w:rPr>
          <w:b/>
          <w:bCs/>
          <w:sz w:val="40"/>
          <w:szCs w:val="40"/>
        </w:rPr>
        <w:t>395 01 Pacov</w:t>
      </w:r>
    </w:p>
    <w:p w14:paraId="32708996" w14:textId="77777777" w:rsidR="00B41E93" w:rsidRPr="007E118A" w:rsidRDefault="00B41E93" w:rsidP="00B41E93">
      <w:pPr>
        <w:pBdr>
          <w:bottom w:val="single" w:sz="12" w:space="1" w:color="auto"/>
        </w:pBdr>
        <w:rPr>
          <w:b/>
          <w:bCs/>
          <w:sz w:val="40"/>
          <w:szCs w:val="40"/>
        </w:rPr>
      </w:pPr>
    </w:p>
    <w:p w14:paraId="225B0EEB" w14:textId="77777777" w:rsidR="00B41E93" w:rsidRPr="007E118A" w:rsidRDefault="00B41E93" w:rsidP="00B41E93">
      <w:pPr>
        <w:jc w:val="center"/>
        <w:rPr>
          <w:sz w:val="40"/>
          <w:szCs w:val="40"/>
        </w:rPr>
      </w:pPr>
    </w:p>
    <w:p w14:paraId="1A581588" w14:textId="77777777" w:rsidR="00B41E93" w:rsidRPr="007E118A" w:rsidRDefault="00B41E93" w:rsidP="00B41E93">
      <w:pPr>
        <w:rPr>
          <w:b/>
          <w:bCs/>
          <w:sz w:val="40"/>
          <w:szCs w:val="40"/>
        </w:rPr>
      </w:pPr>
      <w:r w:rsidRPr="007E118A">
        <w:rPr>
          <w:b/>
          <w:bCs/>
          <w:sz w:val="40"/>
          <w:szCs w:val="40"/>
        </w:rPr>
        <w:t>Návrh programu</w:t>
      </w:r>
    </w:p>
    <w:p w14:paraId="403EB2CF" w14:textId="77777777" w:rsidR="00B41E93" w:rsidRPr="007E118A" w:rsidRDefault="00B41E93" w:rsidP="00B41E93">
      <w:pPr>
        <w:ind w:left="720"/>
        <w:rPr>
          <w:sz w:val="40"/>
          <w:szCs w:val="40"/>
        </w:rPr>
      </w:pPr>
    </w:p>
    <w:p w14:paraId="405E9613" w14:textId="77777777" w:rsidR="00B41E93" w:rsidRPr="007E118A" w:rsidRDefault="00B41E93" w:rsidP="00B41E93">
      <w:pPr>
        <w:ind w:left="360"/>
        <w:rPr>
          <w:sz w:val="32"/>
          <w:szCs w:val="32"/>
        </w:rPr>
      </w:pPr>
      <w:r w:rsidRPr="007E118A">
        <w:rPr>
          <w:sz w:val="32"/>
          <w:szCs w:val="32"/>
        </w:rPr>
        <w:t>1.Zahájení</w:t>
      </w:r>
    </w:p>
    <w:p w14:paraId="07B03FCE" w14:textId="77777777" w:rsidR="00B41E93" w:rsidRPr="007E118A" w:rsidRDefault="00B41E93" w:rsidP="00B41E93">
      <w:pPr>
        <w:rPr>
          <w:sz w:val="32"/>
          <w:szCs w:val="32"/>
        </w:rPr>
      </w:pPr>
      <w:r w:rsidRPr="007E118A">
        <w:rPr>
          <w:sz w:val="32"/>
          <w:szCs w:val="32"/>
        </w:rPr>
        <w:t xml:space="preserve">    2. Schválení programu</w:t>
      </w:r>
    </w:p>
    <w:p w14:paraId="0F8C80B4" w14:textId="0B257678" w:rsidR="00B41E93" w:rsidRPr="007E118A" w:rsidRDefault="00B41E93" w:rsidP="00B41E93">
      <w:pPr>
        <w:rPr>
          <w:sz w:val="32"/>
          <w:szCs w:val="32"/>
        </w:rPr>
      </w:pPr>
      <w:r w:rsidRPr="007E118A">
        <w:rPr>
          <w:sz w:val="32"/>
          <w:szCs w:val="32"/>
        </w:rPr>
        <w:t xml:space="preserve">    3. </w:t>
      </w:r>
      <w:r>
        <w:rPr>
          <w:sz w:val="32"/>
          <w:szCs w:val="32"/>
        </w:rPr>
        <w:t>Žádost o finanční příspěvek pro Centrum LADA</w:t>
      </w:r>
    </w:p>
    <w:p w14:paraId="1C323C14" w14:textId="690C6042" w:rsidR="00B41E93" w:rsidRPr="007E118A" w:rsidRDefault="00B41E93" w:rsidP="00B41E93">
      <w:pPr>
        <w:rPr>
          <w:sz w:val="32"/>
          <w:szCs w:val="32"/>
        </w:rPr>
      </w:pPr>
      <w:r w:rsidRPr="007E118A">
        <w:rPr>
          <w:sz w:val="32"/>
          <w:szCs w:val="32"/>
        </w:rPr>
        <w:t xml:space="preserve">    4. </w:t>
      </w:r>
      <w:r>
        <w:rPr>
          <w:sz w:val="32"/>
          <w:szCs w:val="32"/>
        </w:rPr>
        <w:t>Žádost o finanční příspěvek pro Charita Pelhřimov</w:t>
      </w:r>
    </w:p>
    <w:p w14:paraId="4E379811" w14:textId="12D7C82B" w:rsidR="00B41E93" w:rsidRDefault="00B41E93" w:rsidP="00B41E9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7E118A">
        <w:rPr>
          <w:sz w:val="32"/>
          <w:szCs w:val="32"/>
        </w:rPr>
        <w:t xml:space="preserve">5. </w:t>
      </w:r>
      <w:r>
        <w:rPr>
          <w:sz w:val="32"/>
          <w:szCs w:val="32"/>
        </w:rPr>
        <w:t>Projednání termínu MDŽ 2026</w:t>
      </w:r>
    </w:p>
    <w:p w14:paraId="45D1A4FC" w14:textId="48712B2E" w:rsidR="00B41E93" w:rsidRDefault="00B41E93" w:rsidP="00B41E93">
      <w:pPr>
        <w:rPr>
          <w:sz w:val="32"/>
          <w:szCs w:val="32"/>
        </w:rPr>
      </w:pPr>
      <w:r>
        <w:rPr>
          <w:sz w:val="32"/>
          <w:szCs w:val="32"/>
        </w:rPr>
        <w:t xml:space="preserve">    6. </w:t>
      </w:r>
      <w:r>
        <w:rPr>
          <w:sz w:val="32"/>
          <w:szCs w:val="32"/>
        </w:rPr>
        <w:t>Projednání termínu Čistá Vysočina 2026</w:t>
      </w:r>
    </w:p>
    <w:p w14:paraId="16B3251A" w14:textId="77777777" w:rsidR="00B41E93" w:rsidRDefault="00B41E93" w:rsidP="00B41E93">
      <w:pPr>
        <w:rPr>
          <w:sz w:val="32"/>
          <w:szCs w:val="32"/>
        </w:rPr>
      </w:pPr>
      <w:r>
        <w:rPr>
          <w:sz w:val="32"/>
          <w:szCs w:val="32"/>
        </w:rPr>
        <w:t xml:space="preserve">    7. Různé</w:t>
      </w:r>
    </w:p>
    <w:p w14:paraId="71A309D8" w14:textId="77777777" w:rsidR="00B41E93" w:rsidRPr="007E118A" w:rsidRDefault="00B41E93" w:rsidP="00B41E93">
      <w:pPr>
        <w:rPr>
          <w:sz w:val="32"/>
          <w:szCs w:val="32"/>
        </w:rPr>
      </w:pPr>
      <w:r>
        <w:rPr>
          <w:sz w:val="32"/>
          <w:szCs w:val="32"/>
        </w:rPr>
        <w:t xml:space="preserve">    8. Diskuze</w:t>
      </w:r>
    </w:p>
    <w:p w14:paraId="16BD948A" w14:textId="77777777" w:rsidR="00B41E93" w:rsidRDefault="00B41E93" w:rsidP="00B41E93">
      <w:pPr>
        <w:ind w:left="360"/>
        <w:rPr>
          <w:sz w:val="32"/>
          <w:szCs w:val="32"/>
        </w:rPr>
      </w:pPr>
    </w:p>
    <w:p w14:paraId="01F8295C" w14:textId="77777777" w:rsidR="00B41E93" w:rsidRDefault="00B41E93" w:rsidP="00B41E93">
      <w:pPr>
        <w:ind w:left="360"/>
        <w:rPr>
          <w:sz w:val="32"/>
          <w:szCs w:val="32"/>
        </w:rPr>
      </w:pPr>
    </w:p>
    <w:p w14:paraId="28575CE1" w14:textId="77777777" w:rsidR="00B41E93" w:rsidRDefault="00B41E93" w:rsidP="00B41E93">
      <w:pPr>
        <w:ind w:left="360"/>
        <w:rPr>
          <w:sz w:val="32"/>
          <w:szCs w:val="32"/>
        </w:rPr>
      </w:pPr>
    </w:p>
    <w:p w14:paraId="3A92EEE5" w14:textId="77777777" w:rsidR="00B41E93" w:rsidRDefault="00B41E93" w:rsidP="00B41E93">
      <w:pPr>
        <w:ind w:left="360"/>
        <w:rPr>
          <w:sz w:val="32"/>
          <w:szCs w:val="32"/>
        </w:rPr>
      </w:pPr>
    </w:p>
    <w:p w14:paraId="31E398CA" w14:textId="77777777" w:rsidR="00B41E93" w:rsidRDefault="00B41E93" w:rsidP="00B41E93">
      <w:pPr>
        <w:ind w:left="360"/>
        <w:rPr>
          <w:sz w:val="32"/>
          <w:szCs w:val="32"/>
        </w:rPr>
      </w:pPr>
    </w:p>
    <w:p w14:paraId="03694FCF" w14:textId="77777777" w:rsidR="00B41E93" w:rsidRDefault="00B41E93" w:rsidP="00B41E93">
      <w:pPr>
        <w:ind w:left="360"/>
        <w:rPr>
          <w:sz w:val="32"/>
          <w:szCs w:val="32"/>
        </w:rPr>
      </w:pPr>
    </w:p>
    <w:p w14:paraId="7A27642E" w14:textId="6688049A" w:rsidR="00B41E93" w:rsidRDefault="00B41E93" w:rsidP="00B41E93">
      <w:pPr>
        <w:rPr>
          <w:sz w:val="32"/>
          <w:szCs w:val="32"/>
        </w:rPr>
      </w:pPr>
      <w:r>
        <w:rPr>
          <w:sz w:val="32"/>
          <w:szCs w:val="32"/>
        </w:rPr>
        <w:t>V Mezilesí 1</w:t>
      </w:r>
      <w:r>
        <w:rPr>
          <w:sz w:val="32"/>
          <w:szCs w:val="32"/>
        </w:rPr>
        <w:t>9</w:t>
      </w:r>
      <w:r>
        <w:rPr>
          <w:sz w:val="32"/>
          <w:szCs w:val="32"/>
        </w:rPr>
        <w:t>.2.202</w:t>
      </w:r>
      <w:r>
        <w:rPr>
          <w:sz w:val="32"/>
          <w:szCs w:val="32"/>
        </w:rPr>
        <w:t>6</w:t>
      </w:r>
      <w:r>
        <w:rPr>
          <w:sz w:val="32"/>
          <w:szCs w:val="32"/>
        </w:rPr>
        <w:t xml:space="preserve">                                             Stanislav Prokop</w:t>
      </w:r>
    </w:p>
    <w:p w14:paraId="543B2A74" w14:textId="77777777" w:rsidR="00B41E93" w:rsidRPr="009C13AB" w:rsidRDefault="00B41E93" w:rsidP="00B41E93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starosta obce</w:t>
      </w:r>
    </w:p>
    <w:p w14:paraId="0F9E993B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93"/>
    <w:rsid w:val="006707DD"/>
    <w:rsid w:val="00941517"/>
    <w:rsid w:val="00B41E93"/>
    <w:rsid w:val="00C73B51"/>
    <w:rsid w:val="00D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B0FA"/>
  <w15:chartTrackingRefBased/>
  <w15:docId w15:val="{F9761C51-7779-4F3D-8915-D11E71BB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1E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E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E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E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E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E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E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E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E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E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1E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E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E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E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E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4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E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4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E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41E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E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41E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1E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2026-02-19T16:18:00Z</cp:lastPrinted>
  <dcterms:created xsi:type="dcterms:W3CDTF">2026-02-19T16:01:00Z</dcterms:created>
  <dcterms:modified xsi:type="dcterms:W3CDTF">2026-02-19T16:19:00Z</dcterms:modified>
</cp:coreProperties>
</file>